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05.0" w:type="dxa"/>
        <w:jc w:val="left"/>
        <w:tblInd w:w="123.0" w:type="dxa"/>
        <w:tblLayout w:type="fixed"/>
        <w:tblLook w:val="0000"/>
      </w:tblPr>
      <w:tblGrid>
        <w:gridCol w:w="1574"/>
        <w:gridCol w:w="8731"/>
        <w:tblGridChange w:id="0">
          <w:tblGrid>
            <w:gridCol w:w="1574"/>
            <w:gridCol w:w="8731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gridSpan w:val="2"/>
            <w:tcBorders>
              <w:top w:color="000090" w:space="0" w:sz="18" w:val="single"/>
              <w:left w:color="000090" w:space="0" w:sz="18" w:val="single"/>
              <w:bottom w:color="000090" w:space="0" w:sz="8" w:val="single"/>
              <w:right w:color="000090" w:space="0" w:sz="24" w:val="single"/>
            </w:tcBorders>
            <w:shd w:fill="943734" w:val="clear"/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i w:val="0"/>
                <w:smallCaps w:val="0"/>
                <w:strike w:val="0"/>
                <w:color w:val="ffffff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i w:val="0"/>
                <w:smallCaps w:val="0"/>
                <w:strike w:val="0"/>
                <w:color w:val="ffffff"/>
                <w:sz w:val="30"/>
                <w:szCs w:val="30"/>
                <w:u w:val="none"/>
                <w:shd w:fill="auto" w:val="clear"/>
                <w:vertAlign w:val="baseline"/>
                <w:rtl w:val="0"/>
              </w:rPr>
              <w:t xml:space="preserve">St Robert Bellarmine Catholic Primary School – Medium Term Plan</w:t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5892165</wp:posOffset>
                  </wp:positionH>
                  <wp:positionV relativeFrom="paragraph">
                    <wp:posOffset>88265</wp:posOffset>
                  </wp:positionV>
                  <wp:extent cx="445770" cy="342265"/>
                  <wp:effectExtent b="0" l="0" r="0" t="0"/>
                  <wp:wrapNone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3422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gridSpan w:val="2"/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18" w:val="single"/>
            </w:tcBorders>
            <w:shd w:fill="000000" w:val="clear"/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mbria" w:cs="Cambria" w:eastAsia="Cambria" w:hAnsi="Cambria"/>
                <w:b w:val="1"/>
                <w:i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i w:val="0"/>
                <w:smallCaps w:val="0"/>
                <w:strike w:val="0"/>
                <w:color w:val="ffffff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Year 1: Autumn 1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R.E.</w:t>
            </w:r>
          </w:p>
        </w:tc>
        <w:tc>
          <w:tcPr>
            <w:tcBorders>
              <w:top w:color="000090" w:space="0" w:sz="12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Domestic Church — Family - Families </w:t>
            </w:r>
          </w:p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Explore, reveal and respond to learning all about the love and care shown in families and how God loves and cares for everyone in His family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  <w:color w:val="b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Baptism/Confirmation — Belonging—Belonging</w:t>
            </w:r>
            <w:r w:rsidDel="00000000" w:rsidR="00000000" w:rsidRPr="00000000">
              <w:rPr>
                <w:rFonts w:ascii="Calibri" w:cs="Calibri" w:eastAsia="Calibri" w:hAnsi="Calibri"/>
                <w:color w:val="bf000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Explore, reveal and respond to baptism as an invitation to join God’s family</w:t>
            </w:r>
          </w:p>
        </w:tc>
      </w:tr>
      <w:tr>
        <w:trPr>
          <w:cantSplit w:val="0"/>
          <w:trHeight w:val="733" w:hRule="atLeast"/>
          <w:tblHeader w:val="0"/>
        </w:trPr>
        <w:tc>
          <w:tcPr>
            <w:tcBorders>
              <w:top w:color="ffffff" w:space="0" w:sz="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ENGLISH: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i w:val="1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Narrative (Fiction) —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0"/>
                <w:szCs w:val="20"/>
                <w:rtl w:val="0"/>
              </w:rPr>
              <w:t xml:space="preserve">Cyril &amp; Pat,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Oi Frog, Oi Dog, The Boy Who Cried Ninja, Room on the Broom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Text-based English topic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— Pupils will listen to and read a range of fiction texts with links to truth and honesty.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7" w:hRule="atLeast"/>
          <w:tblHeader w:val="0"/>
        </w:trPr>
        <w:tc>
          <w:tcPr>
            <w:tcBorders>
              <w:top w:color="ffffff" w:space="0" w:sz="8" w:val="dotted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ENGLISH: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Writing opportunities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</w:tcPr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0"/>
                <w:szCs w:val="20"/>
                <w:rtl w:val="0"/>
              </w:rPr>
              <w:t xml:space="preserve">Character description –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Cyril &amp; Pat, The Boy Who Cried Ninja, Room on the Broom</w:t>
            </w:r>
          </w:p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0"/>
                <w:szCs w:val="20"/>
                <w:rtl w:val="0"/>
              </w:rPr>
              <w:t xml:space="preserve">Poetry -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Oi Frog, Oi Dog, Room on the Broom</w:t>
            </w:r>
          </w:p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0"/>
                <w:szCs w:val="20"/>
                <w:rtl w:val="0"/>
              </w:rPr>
              <w:t xml:space="preserve">Persuasive text -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Room on the Broom</w:t>
            </w:r>
          </w:p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0"/>
                <w:szCs w:val="20"/>
                <w:rtl w:val="0"/>
              </w:rPr>
              <w:t xml:space="preserve">Prediction -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Oi Frog, Oi Dog, The Boy Who Cried Ninja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0"/>
                <w:szCs w:val="20"/>
                <w:rtl w:val="0"/>
              </w:rPr>
              <w:t xml:space="preserve">Story sequencing -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Boy Who Cried Ninja</w:t>
            </w:r>
          </w:p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0"/>
                <w:szCs w:val="20"/>
                <w:rtl w:val="0"/>
              </w:rPr>
              <w:t xml:space="preserve">Comprehension –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Oi Frog, Oi Dog, The Boy Who Cried Ninja</w:t>
            </w:r>
          </w:p>
        </w:tc>
      </w:tr>
      <w:tr>
        <w:trPr>
          <w:cantSplit w:val="0"/>
          <w:trHeight w:val="694" w:hRule="atLeast"/>
          <w:tblHeader w:val="0"/>
        </w:trPr>
        <w:tc>
          <w:tcPr>
            <w:tcBorders>
              <w:top w:color="000090" w:space="0" w:sz="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ENGLISH: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SPaG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Grammar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— personal pronoun I, nouns, verbs, adjectives, past and present tense, s and es suffixes, ing ed and er suffixes, un prefix</w:t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0"/>
                <w:szCs w:val="20"/>
                <w:rtl w:val="0"/>
              </w:rPr>
              <w:t xml:space="preserve">P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unctuation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—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capital letters (including for names and I), full stops, questions marks, exclamation marks, spaces between words, </w:t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Spelling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common exception words, days of the week, spelling patterns</w:t>
            </w:r>
          </w:p>
        </w:tc>
      </w:tr>
      <w:tr>
        <w:trPr>
          <w:cantSplit w:val="0"/>
          <w:trHeight w:val="707" w:hRule="atLeast"/>
          <w:tblHeader w:val="0"/>
        </w:trPr>
        <w:tc>
          <w:tcPr>
            <w:tcBorders>
              <w:top w:color="000090" w:space="0" w:sz="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Maths</w:t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Number and Place Value, Time (before, after, next), 2D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See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number and place value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objectives below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tcBorders>
              <w:top w:color="000090" w:space="0" w:sz="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Science</w:t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Seasonal Changes (part 1)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Changes in Autumn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Typical Autumnal weather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Signs of Autumn</w:t>
            </w:r>
          </w:p>
        </w:tc>
      </w:tr>
      <w:tr>
        <w:trPr>
          <w:cantSplit w:val="0"/>
          <w:trHeight w:val="874" w:hRule="atLeast"/>
          <w:tblHeader w:val="0"/>
        </w:trPr>
        <w:tc>
          <w:tcPr>
            <w:tcBorders>
              <w:top w:color="000090" w:space="0" w:sz="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History</w:t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Significant Individuals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Describe significant people from the past 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3333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understand and explain how some people have helped us to have better lives.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6" w:hRule="atLeast"/>
          <w:tblHeader w:val="0"/>
        </w:trPr>
        <w:tc>
          <w:tcPr>
            <w:tcBorders>
              <w:top w:color="000090" w:space="0" w:sz="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DT</w:t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Pivots &amp; sliders.</w:t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90" w:space="0" w:sz="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Computing</w:t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What personal information is and why websites ask for it.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What to do if something online upsets us.</w:t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90" w:space="0" w:sz="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P.E.</w:t>
            </w:r>
          </w:p>
        </w:tc>
        <w:tc>
          <w:tcPr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Fundametals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explore the fundamental PE skills of balancing, running, changing direction, jumping, hopping &amp; skipping. </w:t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tcBorders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PSHE</w:t>
            </w:r>
          </w:p>
        </w:tc>
        <w:tc>
          <w:tcPr>
            <w:tcBorders>
              <w:left w:color="000090" w:space="0" w:sz="12" w:val="single"/>
              <w:bottom w:color="000090" w:space="0" w:sz="8" w:val="single"/>
              <w:right w:color="000090" w:space="0" w:sz="18" w:val="single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How rules and age restrictions help us; keeping safe online.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Respecting Ourselves &amp; Others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How behaviour affects others; being polite and respectful.</w:t>
            </w:r>
          </w:p>
        </w:tc>
      </w:tr>
      <w:tr>
        <w:trPr>
          <w:cantSplit w:val="0"/>
          <w:trHeight w:val="542" w:hRule="atLeast"/>
          <w:tblHeader w:val="0"/>
        </w:trPr>
        <w:tc>
          <w:tcPr>
            <w:tcBorders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RSE</w:t>
            </w:r>
          </w:p>
        </w:tc>
        <w:tc>
          <w:tcPr>
            <w:tcBorders>
              <w:left w:color="000090" w:space="0" w:sz="12" w:val="single"/>
              <w:bottom w:color="000090" w:space="0" w:sz="8" w:val="single"/>
              <w:right w:color="000090" w:space="0" w:sz="18" w:val="single"/>
            </w:tcBorders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Social &amp; Emotional</w:t>
            </w:r>
          </w:p>
          <w:bookmarkStart w:colFirst="0" w:colLast="0" w:name="bookmark=id.1fob9te" w:id="1"/>
          <w:bookmarkEnd w:id="1"/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b w:val="1"/>
                <w:color w:val="11111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recognise signs that I am loved in my family</w:t>
            </w:r>
            <w:r w:rsidDel="00000000" w:rsidR="00000000" w:rsidRPr="00000000">
              <w:rPr>
                <w:color w:val="0000ff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8" w:hRule="atLeast"/>
          <w:tblHeader w:val="0"/>
        </w:trPr>
        <w:tc>
          <w:tcPr>
            <w:tcBorders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All Are Welcome</w:t>
            </w:r>
          </w:p>
        </w:tc>
        <w:tc>
          <w:tcPr>
            <w:tcBorders>
              <w:left w:color="000090" w:space="0" w:sz="12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Elmer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 know the ways in which we are different.</w:t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Year 1 Medium Term Maths Plan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1"/>
          <w:smallCaps w:val="0"/>
          <w:strike w:val="0"/>
          <w:color w:val="94373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smallCaps w:val="0"/>
          <w:strike w:val="0"/>
          <w:color w:val="943734"/>
          <w:sz w:val="24"/>
          <w:szCs w:val="24"/>
          <w:u w:val="none"/>
          <w:shd w:fill="auto" w:val="clear"/>
          <w:vertAlign w:val="baseline"/>
          <w:rtl w:val="0"/>
        </w:rPr>
        <w:t xml:space="preserve">Autumn 1</w:t>
      </w:r>
    </w:p>
    <w:bookmarkStart w:colFirst="0" w:colLast="0" w:name="bookmark=id.3znysh7" w:id="2"/>
    <w:bookmarkEnd w:id="2"/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assoonPrimaryInfant" w:cs="SassoonPrimaryInfant" w:eastAsia="SassoonPrimaryInfant" w:hAnsi="SassoonPrimaryInfant"/>
          <w:b w:val="1"/>
          <w:i w:val="1"/>
          <w:smallCaps w:val="0"/>
          <w:strike w:val="0"/>
          <w:color w:val="94373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40.0" w:type="dxa"/>
        <w:jc w:val="left"/>
        <w:tblInd w:w="123.0" w:type="dxa"/>
        <w:tblLayout w:type="fixed"/>
        <w:tblLook w:val="0000"/>
      </w:tblPr>
      <w:tblGrid>
        <w:gridCol w:w="2291"/>
        <w:gridCol w:w="8149"/>
        <w:tblGridChange w:id="0">
          <w:tblGrid>
            <w:gridCol w:w="2291"/>
            <w:gridCol w:w="8149"/>
          </w:tblGrid>
        </w:tblGridChange>
      </w:tblGrid>
      <w:tr>
        <w:trPr>
          <w:cantSplit w:val="1"/>
          <w:trHeight w:val="454" w:hRule="atLeast"/>
          <w:tblHeader w:val="0"/>
        </w:trPr>
        <w:tc>
          <w:tcPr>
            <w:vMerge w:val="restart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ff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Number &amp;     Place Value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ff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1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Sort objects.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Count objects.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Represent numbers to 10.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Count forwards.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Count backwards.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Count one more.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Count one less.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Order objects.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Order numbers.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009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Ordinal numbers.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90" w:space="0" w:sz="18" w:val="single"/>
              <w:left w:color="000090" w:space="0" w:sz="18" w:val="single"/>
              <w:bottom w:color="000090" w:space="0" w:sz="18" w:val="single"/>
              <w:right w:color="000090" w:space="0" w:sz="8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90" w:space="0" w:sz="8" w:val="single"/>
              <w:bottom w:color="002060" w:space="0" w:sz="8" w:val="single"/>
              <w:right w:color="000090" w:space="0" w:sz="18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numberline.</w:t>
            </w:r>
          </w:p>
        </w:tc>
      </w:tr>
    </w:tbl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851" w:top="426" w:left="851" w:right="851" w:header="0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Arial"/>
  <w:font w:name="Calibri"/>
  <w:font w:name="SassoonPrimaryInfan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8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  <w:b w:val="1"/>
        <w:i w:val="0"/>
        <w:smallCaps w:val="0"/>
        <w:strike w:val="0"/>
        <w:color w:val="800000"/>
        <w:sz w:val="22"/>
        <w:szCs w:val="22"/>
        <w:u w:val="none"/>
        <w:shd w:fill="auto" w:val="clear"/>
        <w:vertAlign w:val="baseline"/>
        <w:rtl w:val="0"/>
      </w:rPr>
      <w:t xml:space="preserve">SRB Medium Term Plan: Autumn 1 2022-2023:</w:t>
    </w: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800000"/>
        <w:sz w:val="22"/>
        <w:szCs w:val="2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Cambria" w:cs="Cambria" w:eastAsia="Cambria" w:hAnsi="Cambria"/>
        <w:b w:val="1"/>
        <w:i w:val="1"/>
        <w:smallCaps w:val="0"/>
        <w:strike w:val="0"/>
        <w:color w:val="800000"/>
        <w:sz w:val="22"/>
        <w:szCs w:val="22"/>
        <w:u w:val="none"/>
        <w:shd w:fill="auto" w:val="clear"/>
        <w:vertAlign w:val="baseline"/>
        <w:rtl w:val="0"/>
      </w:rPr>
      <w:t xml:space="preserve">Year 1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Heading1">
    <w:name w:val="heading 1"/>
    <w:basedOn w:val="LO-normal"/>
    <w:next w:val="LO-normal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LO-normal"/>
    <w:next w:val="LO-normal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LO-normal"/>
    <w:next w:val="LO-normal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LO-normal"/>
    <w:next w:val="LO-normal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Heading5">
    <w:name w:val="heading 5"/>
    <w:basedOn w:val="LO-normal"/>
    <w:next w:val="LO-normal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LO-normal"/>
    <w:next w:val="LO-normal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qFormat w:val="1"/>
    <w:rsid w:val="00CB2247"/>
    <w:rPr>
      <w:rFonts w:ascii="Lucida Grande" w:cs="Lucida Grande" w:hAnsi="Lucida Grande"/>
      <w:sz w:val="18"/>
      <w:szCs w:val="18"/>
    </w:rPr>
  </w:style>
  <w:style w:type="character" w:styleId="FooterChar" w:customStyle="1">
    <w:name w:val="Footer Char"/>
    <w:basedOn w:val="DefaultParagraphFont"/>
    <w:link w:val="Footer"/>
    <w:uiPriority w:val="99"/>
    <w:qFormat w:val="1"/>
    <w:rsid w:val="008B6A9E"/>
  </w:style>
  <w:style w:type="character" w:styleId="HeaderChar" w:customStyle="1">
    <w:name w:val="Header Char"/>
    <w:basedOn w:val="DefaultParagraphFont"/>
    <w:link w:val="Header"/>
    <w:uiPriority w:val="99"/>
    <w:qFormat w:val="1"/>
    <w:rsid w:val="00125C17"/>
  </w:style>
  <w:style w:type="paragraph" w:styleId="Heading" w:customStyle="1">
    <w:name w:val="Heading"/>
    <w:basedOn w:val="Normal"/>
    <w:next w:val="BodyText"/>
    <w:qFormat w:val="1"/>
    <w:pPr>
      <w:keepNext w:val="1"/>
      <w:spacing w:after="120" w:before="240"/>
    </w:pPr>
    <w:rPr>
      <w:rFonts w:ascii="Liberation Sans" w:cs="Arial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</w:rPr>
  </w:style>
  <w:style w:type="paragraph" w:styleId="Index" w:customStyle="1">
    <w:name w:val="Index"/>
    <w:basedOn w:val="Normal"/>
    <w:qFormat w:val="1"/>
    <w:pPr>
      <w:suppressLineNumbers w:val="1"/>
    </w:pPr>
    <w:rPr>
      <w:rFonts w:cs="Arial"/>
    </w:rPr>
  </w:style>
  <w:style w:type="paragraph" w:styleId="LO-normal" w:customStyle="1">
    <w:name w:val="LO-normal"/>
    <w:qFormat w:val="1"/>
  </w:style>
  <w:style w:type="paragraph" w:styleId="Title">
    <w:name w:val="Title"/>
    <w:basedOn w:val="LO-normal"/>
    <w:next w:val="LO-normal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BalloonText">
    <w:name w:val="Balloon Text"/>
    <w:basedOn w:val="LO-normal"/>
    <w:link w:val="BalloonTextChar"/>
    <w:uiPriority w:val="99"/>
    <w:semiHidden w:val="1"/>
    <w:unhideWhenUsed w:val="1"/>
    <w:qFormat w:val="1"/>
    <w:rsid w:val="00CB2247"/>
    <w:rPr>
      <w:rFonts w:ascii="Lucida Grande" w:cs="Lucida Grande" w:hAnsi="Lucida Grande"/>
      <w:sz w:val="18"/>
      <w:szCs w:val="18"/>
    </w:rPr>
  </w:style>
  <w:style w:type="paragraph" w:styleId="Default" w:customStyle="1">
    <w:name w:val="Default"/>
    <w:qFormat w:val="1"/>
    <w:rsid w:val="00CB2247"/>
    <w:pPr>
      <w:widowControl w:val="0"/>
    </w:pPr>
    <w:rPr>
      <w:rFonts w:ascii="Arial" w:cs="Arial" w:hAnsi="Arial"/>
      <w:color w:val="000000"/>
      <w:lang w:val="en-US"/>
    </w:rPr>
  </w:style>
  <w:style w:type="paragraph" w:styleId="NormalWeb">
    <w:name w:val="Normal (Web)"/>
    <w:basedOn w:val="LO-normal"/>
    <w:uiPriority w:val="99"/>
    <w:unhideWhenUsed w:val="1"/>
    <w:qFormat w:val="1"/>
    <w:rsid w:val="00CB2247"/>
    <w:pPr>
      <w:spacing w:afterAutospacing="1" w:beforeAutospacing="1"/>
    </w:pPr>
    <w:rPr>
      <w:rFonts w:ascii="Times" w:cs="Times New Roman" w:hAnsi="Times"/>
      <w:sz w:val="20"/>
      <w:szCs w:val="20"/>
    </w:rPr>
  </w:style>
  <w:style w:type="paragraph" w:styleId="ListParagraph">
    <w:name w:val="List Paragraph"/>
    <w:basedOn w:val="LO-normal"/>
    <w:uiPriority w:val="34"/>
    <w:qFormat w:val="1"/>
    <w:rsid w:val="001B5100"/>
    <w:pPr>
      <w:ind w:left="720"/>
      <w:contextualSpacing w:val="1"/>
    </w:pPr>
  </w:style>
  <w:style w:type="paragraph" w:styleId="NoSpacing">
    <w:name w:val="No Spacing"/>
    <w:uiPriority w:val="1"/>
    <w:qFormat w:val="1"/>
    <w:rsid w:val="001D7F28"/>
  </w:style>
  <w:style w:type="paragraph" w:styleId="HeaderandFooter" w:customStyle="1">
    <w:name w:val="Header and Footer"/>
    <w:basedOn w:val="Normal"/>
    <w:qFormat w:val="1"/>
  </w:style>
  <w:style w:type="paragraph" w:styleId="Footer">
    <w:name w:val="footer"/>
    <w:basedOn w:val="LO-normal"/>
    <w:link w:val="FooterChar"/>
    <w:uiPriority w:val="99"/>
    <w:unhideWhenUsed w:val="1"/>
    <w:rsid w:val="008B6A9E"/>
    <w:pPr>
      <w:tabs>
        <w:tab w:val="center" w:pos="4320"/>
        <w:tab w:val="right" w:pos="8640"/>
      </w:tabs>
    </w:pPr>
  </w:style>
  <w:style w:type="paragraph" w:styleId="Header">
    <w:name w:val="header"/>
    <w:basedOn w:val="LO-normal"/>
    <w:link w:val="HeaderChar"/>
    <w:uiPriority w:val="99"/>
    <w:unhideWhenUsed w:val="1"/>
    <w:rsid w:val="00125C17"/>
    <w:pPr>
      <w:tabs>
        <w:tab w:val="center" w:pos="4320"/>
        <w:tab w:val="right" w:pos="8640"/>
      </w:tabs>
    </w:pPr>
  </w:style>
  <w:style w:type="paragraph" w:styleId="Subtitle">
    <w:name w:val="Subtitle"/>
    <w:basedOn w:val="LO-normal"/>
    <w:next w:val="LO-normal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TableContents" w:customStyle="1">
    <w:name w:val="Table Contents"/>
    <w:basedOn w:val="Normal"/>
    <w:qFormat w:val="1"/>
    <w:pPr>
      <w:widowControl w:val="0"/>
      <w:suppressLineNumbers w:val="1"/>
    </w:pPr>
  </w:style>
  <w:style w:type="paragraph" w:styleId="TableHeading" w:customStyle="1">
    <w:name w:val="Table Heading"/>
    <w:basedOn w:val="TableContents"/>
    <w:qFormat w:val="1"/>
    <w:pPr>
      <w:jc w:val="center"/>
    </w:pPr>
    <w:rPr>
      <w:b w:val="1"/>
      <w:bCs w:val="1"/>
    </w:rPr>
  </w:style>
  <w:style w:type="paragraph" w:styleId="TableStyle2" w:customStyle="1">
    <w:name w:val="Table Style 2"/>
    <w:rsid w:val="00E9097E"/>
    <w:pPr>
      <w:suppressAutoHyphens w:val="0"/>
    </w:pPr>
    <w:rPr>
      <w:rFonts w:ascii="Helvetica Neue" w:cs="Arial Unicode MS" w:eastAsia="Arial Unicode MS" w:hAnsi="Helvetica Neue"/>
      <w:color w:val="000000"/>
      <w:sz w:val="20"/>
      <w:szCs w:val="20"/>
      <w:lang w:bidi="ar-SA" w:eastAsia="en-US" w:val="en-US"/>
      <w14:textOutline w14:cap="flat" w14:cmpd="sng" w14:algn="ctr">
        <w14:noFill/>
        <w14:prstDash w14:val="solid"/>
        <w14:bevel/>
      </w14:textOutline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yMI2dh0+wK/rZ9TyYk/MYSlgjA==">CgMxLjAyCWguMzBqMHpsbDIKaWQuMWZvYjl0ZTIKaWQuM3pueXNoNzgAciExT2FiZWxLck1vT0xiaGtOd3N6OGNTVWQ0ZHViYWV4QnQ=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2022-08-24T15:38:00Z</dcterms:created>
  <dc:creator>Administrator</dc:creator>
</cp:coreProperties>
</file>